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FE" w:rsidRPr="00170FFE" w:rsidRDefault="00170FFE" w:rsidP="00170FFE">
      <w:pPr>
        <w:widowControl w:val="0"/>
        <w:rPr>
          <w:rFonts w:ascii="Arial" w:hAnsi="Arial" w:cs="Arial"/>
          <w:sz w:val="24"/>
          <w:szCs w:val="24"/>
          <w14:ligatures w14:val="none"/>
        </w:rPr>
      </w:pPr>
      <w:r w:rsidRPr="00170FFE">
        <w:rPr>
          <w:rFonts w:ascii="Arial" w:hAnsi="Arial" w:cs="Arial"/>
          <w:b/>
          <w:bCs/>
          <w:caps/>
          <w:sz w:val="28"/>
          <w:szCs w:val="28"/>
          <w14:ligatures w14:val="none"/>
        </w:rPr>
        <w:t>GOTTESDIENST UND Projekt-Auftakt</w:t>
      </w:r>
    </w:p>
    <w:p w:rsidR="00170FFE" w:rsidRPr="00170FFE" w:rsidRDefault="00170FFE" w:rsidP="00170FFE">
      <w:pPr>
        <w:widowControl w:val="0"/>
        <w:rPr>
          <w:rFonts w:ascii="Arial" w:hAnsi="Arial" w:cs="Arial"/>
          <w:sz w:val="24"/>
          <w:szCs w:val="24"/>
          <w14:ligatures w14:val="none"/>
        </w:rPr>
      </w:pPr>
      <w:r w:rsidRPr="00170FFE">
        <w:rPr>
          <w:rFonts w:ascii="Arial" w:hAnsi="Arial" w:cs="Arial"/>
          <w:sz w:val="24"/>
          <w:szCs w:val="24"/>
          <w14:ligatures w14:val="none"/>
        </w:rPr>
        <w:t>Samstag, 2. Juni 2018, Mühlacker</w:t>
      </w:r>
    </w:p>
    <w:p w:rsidR="00170FFE" w:rsidRPr="00170FFE" w:rsidRDefault="00170FFE" w:rsidP="00170FFE">
      <w:pPr>
        <w:widowControl w:val="0"/>
        <w:rPr>
          <w:rFonts w:ascii="Arial" w:hAnsi="Arial" w:cs="Arial"/>
          <w:sz w:val="24"/>
          <w:szCs w:val="24"/>
          <w14:ligatures w14:val="none"/>
        </w:rPr>
      </w:pPr>
      <w:r w:rsidRPr="00170FFE">
        <w:rPr>
          <w:rFonts w:ascii="Arial" w:hAnsi="Arial" w:cs="Arial"/>
          <w:sz w:val="24"/>
          <w:szCs w:val="24"/>
          <w14:ligatures w14:val="none"/>
        </w:rPr>
        <w:t>18:30 Uhr Eucharistiefeier in der Herz-Jesu-Kirche</w:t>
      </w:r>
      <w:r w:rsidRPr="00170FFE">
        <w:rPr>
          <w:rFonts w:ascii="Arial" w:hAnsi="Arial" w:cs="Arial"/>
          <w:sz w:val="24"/>
          <w:szCs w:val="24"/>
          <w14:ligatures w14:val="none"/>
        </w:rPr>
        <w:br/>
        <w:t xml:space="preserve">20:00 Uhr </w:t>
      </w:r>
      <w:proofErr w:type="spellStart"/>
      <w:r w:rsidRPr="00170FFE">
        <w:rPr>
          <w:rFonts w:ascii="Arial" w:hAnsi="Arial" w:cs="Arial"/>
          <w:sz w:val="24"/>
          <w:szCs w:val="24"/>
          <w14:ligatures w14:val="none"/>
        </w:rPr>
        <w:t>Information</w:t>
      </w:r>
      <w:r>
        <w:rPr>
          <w:rFonts w:ascii="Arial" w:hAnsi="Arial" w:cs="Arial"/>
          <w:sz w:val="24"/>
          <w:szCs w:val="24"/>
          <w14:ligatures w14:val="none"/>
        </w:rPr>
        <w:t>s</w:t>
      </w:r>
      <w:proofErr w:type="spellEnd"/>
      <w:r>
        <w:rPr>
          <w:rFonts w:ascii="Arial" w:hAnsi="Arial" w:cs="Arial"/>
          <w:sz w:val="24"/>
          <w:szCs w:val="24"/>
          <w14:ligatures w14:val="none"/>
        </w:rPr>
        <w:t xml:space="preserve">– und Begegnungsabend </w:t>
      </w:r>
      <w:r w:rsidRPr="00170FFE">
        <w:rPr>
          <w:rFonts w:ascii="Arial" w:hAnsi="Arial" w:cs="Arial"/>
          <w:sz w:val="24"/>
          <w:szCs w:val="24"/>
          <w14:ligatures w14:val="none"/>
        </w:rPr>
        <w:t>im Anton-Müller-Gemeindezentrum</w:t>
      </w:r>
    </w:p>
    <w:p w:rsidR="00170FFE" w:rsidRPr="00170FFE" w:rsidRDefault="00170FFE" w:rsidP="00170FFE">
      <w:pPr>
        <w:spacing w:after="160" w:line="256" w:lineRule="auto"/>
        <w:rPr>
          <w:rFonts w:ascii="Arial" w:hAnsi="Arial" w:cs="Arial"/>
          <w:sz w:val="24"/>
          <w:szCs w:val="24"/>
          <w14:ligatures w14:val="none"/>
        </w:rPr>
      </w:pPr>
      <w:r w:rsidRPr="00170FFE">
        <w:rPr>
          <w:rFonts w:ascii="Arial" w:hAnsi="Arial" w:cs="Arial"/>
          <w:sz w:val="24"/>
          <w:szCs w:val="24"/>
          <w14:ligatures w14:val="none"/>
        </w:rPr>
        <w:t>mit</w:t>
      </w:r>
      <w:r w:rsidRPr="00170FFE">
        <w:rPr>
          <w:rFonts w:ascii="Arial" w:hAnsi="Arial" w:cs="Arial"/>
          <w:sz w:val="24"/>
          <w:szCs w:val="24"/>
          <w14:ligatures w14:val="none"/>
        </w:rPr>
        <w:br/>
        <w:t xml:space="preserve">Pfarrer </w:t>
      </w:r>
      <w:proofErr w:type="spellStart"/>
      <w:r w:rsidRPr="00170FFE">
        <w:rPr>
          <w:rFonts w:ascii="Arial" w:hAnsi="Arial" w:cs="Arial"/>
          <w:sz w:val="24"/>
          <w:szCs w:val="24"/>
          <w14:ligatures w14:val="none"/>
        </w:rPr>
        <w:t>Sizar</w:t>
      </w:r>
      <w:proofErr w:type="spellEnd"/>
      <w:r w:rsidRPr="00170FFE">
        <w:rPr>
          <w:rFonts w:ascii="Arial" w:hAnsi="Arial" w:cs="Arial"/>
          <w:sz w:val="24"/>
          <w:szCs w:val="24"/>
          <w14:ligatures w14:val="none"/>
        </w:rPr>
        <w:t xml:space="preserve"> Happe und Frau </w:t>
      </w:r>
      <w:proofErr w:type="spellStart"/>
      <w:r w:rsidRPr="00170FFE">
        <w:rPr>
          <w:rFonts w:ascii="Arial" w:hAnsi="Arial" w:cs="Arial"/>
          <w:sz w:val="24"/>
          <w:szCs w:val="24"/>
          <w14:ligatures w14:val="none"/>
        </w:rPr>
        <w:t>Younia</w:t>
      </w:r>
      <w:proofErr w:type="spellEnd"/>
      <w:r w:rsidRPr="00170FFE">
        <w:rPr>
          <w:rFonts w:ascii="Arial" w:hAnsi="Arial" w:cs="Arial"/>
          <w:sz w:val="24"/>
          <w:szCs w:val="24"/>
          <w14:ligatures w14:val="none"/>
        </w:rPr>
        <w:t xml:space="preserve"> Hilbert, Chaldäisch-katholische Gemeinde Stuttgart</w:t>
      </w:r>
    </w:p>
    <w:p w:rsidR="00170FFE" w:rsidRPr="00170FFE" w:rsidRDefault="00170FFE" w:rsidP="00170FFE">
      <w:pPr>
        <w:spacing w:after="160" w:line="256" w:lineRule="auto"/>
        <w:rPr>
          <w:rFonts w:ascii="Arial" w:hAnsi="Arial" w:cs="Arial"/>
          <w:sz w:val="24"/>
          <w:szCs w:val="24"/>
          <w14:ligatures w14:val="none"/>
        </w:rPr>
      </w:pPr>
      <w:r w:rsidRPr="00170FFE">
        <w:rPr>
          <w:rFonts w:ascii="Arial" w:hAnsi="Arial" w:cs="Arial"/>
          <w:sz w:val="24"/>
          <w:szCs w:val="24"/>
          <w14:ligatures w14:val="none"/>
        </w:rPr>
        <w:t>Dekan Claus Schmidt, Mühlacker</w:t>
      </w:r>
    </w:p>
    <w:p w:rsidR="00170FFE" w:rsidRPr="00170FFE" w:rsidRDefault="00170FFE" w:rsidP="00170FFE">
      <w:pPr>
        <w:spacing w:after="160" w:line="256" w:lineRule="auto"/>
        <w:rPr>
          <w:rFonts w:ascii="Arial" w:hAnsi="Arial" w:cs="Arial"/>
          <w:sz w:val="24"/>
          <w:szCs w:val="24"/>
          <w14:ligatures w14:val="none"/>
        </w:rPr>
      </w:pPr>
      <w:r w:rsidRPr="00170FFE">
        <w:rPr>
          <w:rFonts w:ascii="Arial" w:hAnsi="Arial" w:cs="Arial"/>
          <w:sz w:val="24"/>
          <w:szCs w:val="24"/>
          <w14:ligatures w14:val="none"/>
        </w:rPr>
        <w:t xml:space="preserve">Domkapitular </w:t>
      </w:r>
      <w:proofErr w:type="spellStart"/>
      <w:r w:rsidRPr="00170FFE">
        <w:rPr>
          <w:rFonts w:ascii="Arial" w:hAnsi="Arial" w:cs="Arial"/>
          <w:sz w:val="24"/>
          <w:szCs w:val="24"/>
          <w14:ligatures w14:val="none"/>
        </w:rPr>
        <w:t>Msgr</w:t>
      </w:r>
      <w:proofErr w:type="spellEnd"/>
      <w:r w:rsidRPr="00170FFE">
        <w:rPr>
          <w:rFonts w:ascii="Arial" w:hAnsi="Arial" w:cs="Arial"/>
          <w:sz w:val="24"/>
          <w:szCs w:val="24"/>
          <w14:ligatures w14:val="none"/>
        </w:rPr>
        <w:t xml:space="preserve">. Dr. Heinz Detlef </w:t>
      </w:r>
      <w:proofErr w:type="spellStart"/>
      <w:r w:rsidRPr="00170FFE">
        <w:rPr>
          <w:rFonts w:ascii="Arial" w:hAnsi="Arial" w:cs="Arial"/>
          <w:sz w:val="24"/>
          <w:szCs w:val="24"/>
          <w14:ligatures w14:val="none"/>
        </w:rPr>
        <w:t>Stäps</w:t>
      </w:r>
      <w:proofErr w:type="spellEnd"/>
      <w:r w:rsidRPr="00170FFE">
        <w:rPr>
          <w:rFonts w:ascii="Arial" w:hAnsi="Arial" w:cs="Arial"/>
          <w:sz w:val="24"/>
          <w:szCs w:val="24"/>
          <w14:ligatures w14:val="none"/>
        </w:rPr>
        <w:t>, Rottenburg</w:t>
      </w:r>
    </w:p>
    <w:p w:rsidR="00170FFE" w:rsidRDefault="00170FFE" w:rsidP="00170FFE">
      <w:pPr>
        <w:spacing w:after="160" w:line="256" w:lineRule="auto"/>
        <w:rPr>
          <w:rFonts w:ascii="Arial" w:hAnsi="Arial" w:cs="Arial"/>
          <w:sz w:val="24"/>
          <w:szCs w:val="24"/>
          <w14:ligatures w14:val="none"/>
        </w:rPr>
      </w:pPr>
      <w:r w:rsidRPr="00170FFE">
        <w:rPr>
          <w:rFonts w:ascii="Arial" w:hAnsi="Arial" w:cs="Arial"/>
          <w:sz w:val="24"/>
          <w:szCs w:val="24"/>
          <w14:ligatures w14:val="none"/>
        </w:rPr>
        <w:t>Mit diesem großen Abend startet unser Projekt „Hilfe für Erbil“ offiziell. Nach dem gemeinsamen Gottesdienst werden uns aus erster Hand Bilder und Eindrücke aus Erbil, Irak vermittelt: Wie sieht es dort gerade aus? Wie geht es den Geflüchteten in Erbil, in ihrer Heimat, der Ninive-Ebene oder hier bei uns? Was tut unsere Diözese für sie, was können wir tun? Ein Abend, an dem die Solidarität mit den Schwestern und Brüdern im Glauben Hand und Fuß bekommt.</w:t>
      </w:r>
    </w:p>
    <w:p w:rsidR="00170FFE" w:rsidRDefault="00170FFE" w:rsidP="00170FFE">
      <w:pPr>
        <w:spacing w:after="160" w:line="256" w:lineRule="auto"/>
        <w:rPr>
          <w:rFonts w:ascii="Arial" w:hAnsi="Arial" w:cs="Arial"/>
          <w:sz w:val="24"/>
          <w:szCs w:val="24"/>
          <w14:ligatures w14:val="none"/>
        </w:rPr>
      </w:pPr>
    </w:p>
    <w:p w:rsidR="00170FFE" w:rsidRDefault="00170FFE" w:rsidP="00170FFE">
      <w:pPr>
        <w:spacing w:after="160" w:line="256" w:lineRule="auto"/>
        <w:rPr>
          <w:rFonts w:ascii="Arial" w:hAnsi="Arial" w:cs="Arial"/>
          <w:sz w:val="24"/>
          <w:szCs w:val="24"/>
          <w14:ligatures w14:val="none"/>
        </w:rPr>
      </w:pPr>
      <w:r>
        <w:rPr>
          <w:rFonts w:ascii="Arial" w:hAnsi="Arial" w:cs="Arial"/>
          <w:sz w:val="24"/>
          <w:szCs w:val="24"/>
          <w14:ligatures w14:val="none"/>
        </w:rPr>
        <w:t>Dazugehöriges Bild:</w:t>
      </w:r>
    </w:p>
    <w:p w:rsidR="00170FFE" w:rsidRPr="00170FFE" w:rsidRDefault="00170FFE" w:rsidP="00170FFE">
      <w:pPr>
        <w:spacing w:after="160" w:line="256" w:lineRule="auto"/>
        <w:rPr>
          <w:rFonts w:ascii="Arial" w:hAnsi="Arial" w:cs="Arial"/>
          <w:sz w:val="24"/>
          <w:szCs w:val="24"/>
          <w14:ligatures w14:val="none"/>
        </w:rPr>
      </w:pPr>
      <w:r w:rsidRPr="00170FFE">
        <w:rPr>
          <w:rFonts w:ascii="Arial" w:hAnsi="Arial" w:cs="Arial"/>
          <w:sz w:val="24"/>
          <w:szCs w:val="24"/>
          <w14:ligatures w14:val="none"/>
        </w:rPr>
        <w:drawing>
          <wp:anchor distT="36576" distB="36576" distL="36576" distR="36576" simplePos="0" relativeHeight="251658240" behindDoc="0" locked="0" layoutInCell="1" allowOverlap="1">
            <wp:simplePos x="0" y="0"/>
            <wp:positionH relativeFrom="column">
              <wp:posOffset>-4445</wp:posOffset>
            </wp:positionH>
            <wp:positionV relativeFrom="paragraph">
              <wp:posOffset>32385</wp:posOffset>
            </wp:positionV>
            <wp:extent cx="4049812" cy="1838325"/>
            <wp:effectExtent l="0" t="0" r="8255" b="0"/>
            <wp:wrapNone/>
            <wp:docPr id="1" name="Grafik 1" descr="warda201707_hilbert_ha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da201707_hilbert_happ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53827" cy="184014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70FFE" w:rsidRPr="00170FFE" w:rsidRDefault="00170FFE" w:rsidP="00170FFE">
      <w:pPr>
        <w:spacing w:after="160" w:line="256" w:lineRule="auto"/>
        <w:rPr>
          <w:rFonts w:ascii="Arial" w:hAnsi="Arial" w:cs="Arial"/>
          <w:sz w:val="24"/>
          <w:szCs w:val="24"/>
          <w14:ligatures w14:val="none"/>
        </w:rPr>
      </w:pPr>
      <w:r w:rsidRPr="00170FFE">
        <w:rPr>
          <w:rFonts w:ascii="Arial" w:hAnsi="Arial" w:cs="Arial"/>
          <w:sz w:val="24"/>
          <w:szCs w:val="24"/>
          <w14:ligatures w14:val="none"/>
        </w:rPr>
        <w:t> </w:t>
      </w:r>
    </w:p>
    <w:p w:rsidR="00170FFE" w:rsidRPr="00170FFE" w:rsidRDefault="00170FFE" w:rsidP="00170FFE">
      <w:pPr>
        <w:widowControl w:val="0"/>
        <w:rPr>
          <w:rFonts w:ascii="Arial" w:hAnsi="Arial" w:cs="Arial"/>
          <w:sz w:val="24"/>
          <w:szCs w:val="24"/>
          <w14:ligatures w14:val="none"/>
        </w:rPr>
      </w:pPr>
      <w:r w:rsidRPr="00170FFE">
        <w:rPr>
          <w:rFonts w:ascii="Arial" w:hAnsi="Arial" w:cs="Arial"/>
          <w:sz w:val="24"/>
          <w:szCs w:val="24"/>
          <w14:ligatures w14:val="none"/>
        </w:rPr>
        <w:t> </w:t>
      </w:r>
    </w:p>
    <w:p w:rsidR="00A32BD7" w:rsidRPr="00170FFE" w:rsidRDefault="00A32BD7">
      <w:pPr>
        <w:rPr>
          <w:rFonts w:ascii="Arial" w:hAnsi="Arial" w:cs="Arial"/>
          <w:sz w:val="24"/>
          <w:szCs w:val="24"/>
          <w14:ligatures w14:val="none"/>
        </w:rPr>
      </w:pPr>
    </w:p>
    <w:p w:rsidR="00170FFE" w:rsidRPr="00170FFE" w:rsidRDefault="00170FFE">
      <w:pPr>
        <w:rPr>
          <w:rFonts w:ascii="Arial" w:hAnsi="Arial" w:cs="Arial"/>
          <w:sz w:val="24"/>
          <w:szCs w:val="24"/>
          <w14:ligatures w14:val="none"/>
        </w:rPr>
      </w:pPr>
    </w:p>
    <w:p w:rsidR="00170FFE" w:rsidRPr="00170FFE" w:rsidRDefault="00170FFE">
      <w:pPr>
        <w:rPr>
          <w:rFonts w:ascii="Arial" w:hAnsi="Arial" w:cs="Arial"/>
          <w:sz w:val="24"/>
          <w:szCs w:val="24"/>
          <w14:ligatures w14:val="none"/>
        </w:rPr>
      </w:pPr>
    </w:p>
    <w:p w:rsidR="00170FFE" w:rsidRPr="00170FFE" w:rsidRDefault="00170FFE">
      <w:pPr>
        <w:rPr>
          <w:rFonts w:ascii="Arial" w:hAnsi="Arial" w:cs="Arial"/>
          <w:sz w:val="24"/>
          <w:szCs w:val="24"/>
          <w14:ligatures w14:val="none"/>
        </w:rPr>
      </w:pPr>
    </w:p>
    <w:p w:rsidR="00170FFE" w:rsidRPr="00170FFE" w:rsidRDefault="00170FFE">
      <w:pPr>
        <w:rPr>
          <w:rFonts w:ascii="Arial" w:hAnsi="Arial" w:cs="Arial"/>
          <w:sz w:val="24"/>
          <w:szCs w:val="24"/>
          <w14:ligatures w14:val="none"/>
        </w:rPr>
      </w:pPr>
      <w:r>
        <w:rPr>
          <w:rFonts w:ascii="Arial" w:hAnsi="Arial" w:cs="Arial"/>
          <w:sz w:val="24"/>
          <w:szCs w:val="24"/>
          <w14:ligatures w14:val="none"/>
        </w:rPr>
        <w:t xml:space="preserve">Erzbischof B. Warda, </w:t>
      </w:r>
      <w:proofErr w:type="spellStart"/>
      <w:r>
        <w:rPr>
          <w:rFonts w:ascii="Arial" w:hAnsi="Arial" w:cs="Arial"/>
          <w:sz w:val="24"/>
          <w:szCs w:val="24"/>
          <w14:ligatures w14:val="none"/>
        </w:rPr>
        <w:t>Younia</w:t>
      </w:r>
      <w:proofErr w:type="spellEnd"/>
      <w:r>
        <w:rPr>
          <w:rFonts w:ascii="Arial" w:hAnsi="Arial" w:cs="Arial"/>
          <w:sz w:val="24"/>
          <w:szCs w:val="24"/>
          <w14:ligatures w14:val="none"/>
        </w:rPr>
        <w:t xml:space="preserve"> Hilbert und Pf. </w:t>
      </w:r>
      <w:proofErr w:type="spellStart"/>
      <w:r>
        <w:rPr>
          <w:rFonts w:ascii="Arial" w:hAnsi="Arial" w:cs="Arial"/>
          <w:sz w:val="24"/>
          <w:szCs w:val="24"/>
          <w14:ligatures w14:val="none"/>
        </w:rPr>
        <w:t>Sizar</w:t>
      </w:r>
      <w:proofErr w:type="spellEnd"/>
      <w:r>
        <w:rPr>
          <w:rFonts w:ascii="Arial" w:hAnsi="Arial" w:cs="Arial"/>
          <w:sz w:val="24"/>
          <w:szCs w:val="24"/>
          <w14:ligatures w14:val="none"/>
        </w:rPr>
        <w:t xml:space="preserve"> Happe (</w:t>
      </w:r>
      <w:proofErr w:type="spellStart"/>
      <w:r>
        <w:rPr>
          <w:rFonts w:ascii="Arial" w:hAnsi="Arial" w:cs="Arial"/>
          <w:sz w:val="24"/>
          <w:szCs w:val="24"/>
          <w14:ligatures w14:val="none"/>
        </w:rPr>
        <w:t>v.l</w:t>
      </w:r>
      <w:proofErr w:type="spellEnd"/>
      <w:r>
        <w:rPr>
          <w:rFonts w:ascii="Arial" w:hAnsi="Arial" w:cs="Arial"/>
          <w:sz w:val="24"/>
          <w:szCs w:val="24"/>
          <w14:ligatures w14:val="none"/>
        </w:rPr>
        <w:t>.)</w:t>
      </w:r>
      <w:bookmarkStart w:id="0" w:name="_GoBack"/>
      <w:bookmarkEnd w:id="0"/>
    </w:p>
    <w:p w:rsidR="00170FFE" w:rsidRPr="00170FFE" w:rsidRDefault="00170FFE">
      <w:pPr>
        <w:rPr>
          <w:rFonts w:ascii="Arial" w:hAnsi="Arial" w:cs="Arial"/>
          <w:sz w:val="24"/>
          <w:szCs w:val="24"/>
          <w14:ligatures w14:val="none"/>
        </w:rPr>
      </w:pPr>
    </w:p>
    <w:p w:rsidR="00170FFE" w:rsidRPr="00170FFE" w:rsidRDefault="00170FFE">
      <w:pPr>
        <w:rPr>
          <w:rFonts w:ascii="Arial" w:hAnsi="Arial" w:cs="Arial"/>
          <w:sz w:val="24"/>
          <w:szCs w:val="24"/>
          <w14:ligatures w14:val="none"/>
        </w:rPr>
      </w:pPr>
    </w:p>
    <w:sectPr w:rsidR="00170FFE" w:rsidRPr="00170F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FE"/>
    <w:rsid w:val="00170FFE"/>
    <w:rsid w:val="00A32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3FD87-E5BF-4517-BAB7-59AC718D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FFE"/>
    <w:pPr>
      <w:spacing w:after="120" w:line="285" w:lineRule="auto"/>
    </w:pPr>
    <w:rPr>
      <w:rFonts w:ascii="Constantia" w:eastAsia="Times New Roman" w:hAnsi="Constantia" w:cs="Times New Roman"/>
      <w:color w:val="000000"/>
      <w:kern w:val="28"/>
      <w:sz w:val="14"/>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6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796</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Pastoralreferentin</dc:creator>
  <cp:keywords/>
  <dc:description/>
  <cp:lastModifiedBy>Pastoralreferentin</cp:lastModifiedBy>
  <cp:revision>1</cp:revision>
  <dcterms:created xsi:type="dcterms:W3CDTF">2018-03-06T12:50:00Z</dcterms:created>
  <dcterms:modified xsi:type="dcterms:W3CDTF">2018-03-06T12:53:00Z</dcterms:modified>
</cp:coreProperties>
</file>