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00" w:rsidRPr="00845800" w:rsidRDefault="00845800" w:rsidP="00845800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845800">
        <w:rPr>
          <w:rFonts w:ascii="Arial" w:hAnsi="Arial" w:cs="Arial"/>
          <w:b/>
          <w:bCs/>
          <w:sz w:val="28"/>
          <w:szCs w:val="28"/>
          <w14:ligatures w14:val="none"/>
        </w:rPr>
        <w:t>SOMMER IN SCHÖNTAL</w:t>
      </w:r>
    </w:p>
    <w:p w:rsidR="00845800" w:rsidRPr="00845800" w:rsidRDefault="00845800" w:rsidP="00845800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845800">
        <w:rPr>
          <w:rFonts w:ascii="Arial" w:hAnsi="Arial" w:cs="Arial"/>
          <w:b/>
          <w:bCs/>
          <w:sz w:val="24"/>
          <w:szCs w:val="24"/>
          <w14:ligatures w14:val="none"/>
        </w:rPr>
        <w:t>Symbole - Sinnbilder und Verständnishilfen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 xml:space="preserve">Montag, 6. August — Freitag, 10. August 2018 </w:t>
      </w:r>
      <w:r w:rsidRPr="00845800">
        <w:rPr>
          <w:rFonts w:ascii="Arial" w:hAnsi="Arial" w:cs="Arial"/>
          <w:sz w:val="24"/>
          <w:szCs w:val="24"/>
          <w14:ligatures w14:val="none"/>
        </w:rPr>
        <w:br/>
        <w:t xml:space="preserve">Bildungshaus Kloster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Schöntal</w:t>
      </w:r>
      <w:proofErr w:type="spellEnd"/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>Leitung:</w:t>
      </w:r>
      <w:r w:rsidRPr="00845800">
        <w:rPr>
          <w:rFonts w:ascii="Arial" w:hAnsi="Arial" w:cs="Arial"/>
          <w:sz w:val="24"/>
          <w:szCs w:val="24"/>
          <w14:ligatures w14:val="none"/>
        </w:rPr>
        <w:br/>
        <w:t>Gudrun Reger</w:t>
      </w:r>
      <w:r w:rsidRPr="00845800">
        <w:rPr>
          <w:rFonts w:ascii="Arial" w:hAnsi="Arial" w:cs="Arial"/>
          <w:sz w:val="24"/>
          <w:szCs w:val="24"/>
          <w14:ligatures w14:val="none"/>
        </w:rPr>
        <w:br/>
      </w:r>
      <w:r w:rsidRPr="00845800">
        <w:rPr>
          <w:rFonts w:ascii="Arial" w:hAnsi="Arial" w:cs="Arial"/>
          <w:sz w:val="24"/>
          <w:szCs w:val="24"/>
          <w14:ligatures w14:val="none"/>
        </w:rPr>
        <w:tab/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LimA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-Kursleiterin,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Kinaesthetics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 Grundkurs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 xml:space="preserve">Sigrid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Gron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br/>
      </w:r>
      <w:r w:rsidRPr="00845800">
        <w:rPr>
          <w:rFonts w:ascii="Arial" w:hAnsi="Arial" w:cs="Arial"/>
          <w:sz w:val="24"/>
          <w:szCs w:val="24"/>
          <w14:ligatures w14:val="none"/>
        </w:rPr>
        <w:tab/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LimA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 Kursleiterin, Tanzleiterin </w:t>
      </w:r>
      <w:r w:rsidRPr="00845800">
        <w:rPr>
          <w:rFonts w:ascii="Arial" w:hAnsi="Arial" w:cs="Arial"/>
          <w:sz w:val="24"/>
          <w:szCs w:val="24"/>
          <w14:ligatures w14:val="none"/>
        </w:rPr>
        <w:t>i</w:t>
      </w:r>
      <w:r w:rsidRPr="00845800">
        <w:rPr>
          <w:rFonts w:ascii="Arial" w:hAnsi="Arial" w:cs="Arial"/>
          <w:sz w:val="24"/>
          <w:szCs w:val="24"/>
          <w14:ligatures w14:val="none"/>
        </w:rPr>
        <w:t>m Meditativen Tanz</w:t>
      </w:r>
    </w:p>
    <w:p w:rsid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>Unter dem Motto „</w:t>
      </w:r>
      <w:r w:rsidRPr="00845800">
        <w:rPr>
          <w:rFonts w:ascii="Arial" w:hAnsi="Arial" w:cs="Arial"/>
          <w:b/>
          <w:bCs/>
          <w:sz w:val="24"/>
          <w:szCs w:val="24"/>
          <w14:ligatures w14:val="none"/>
        </w:rPr>
        <w:t>L</w:t>
      </w:r>
      <w:r w:rsidRPr="00845800">
        <w:rPr>
          <w:rFonts w:ascii="Arial" w:hAnsi="Arial" w:cs="Arial"/>
          <w:sz w:val="24"/>
          <w:szCs w:val="24"/>
          <w14:ligatures w14:val="none"/>
        </w:rPr>
        <w:t xml:space="preserve">ebensqualität </w:t>
      </w:r>
      <w:r w:rsidRPr="00845800">
        <w:rPr>
          <w:rFonts w:ascii="Arial" w:hAnsi="Arial" w:cs="Arial"/>
          <w:b/>
          <w:bCs/>
          <w:sz w:val="24"/>
          <w:szCs w:val="24"/>
          <w14:ligatures w14:val="none"/>
        </w:rPr>
        <w:t>im</w:t>
      </w:r>
      <w:r w:rsidRPr="00845800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845800">
        <w:rPr>
          <w:rFonts w:ascii="Arial" w:hAnsi="Arial" w:cs="Arial"/>
          <w:b/>
          <w:bCs/>
          <w:sz w:val="24"/>
          <w:szCs w:val="24"/>
          <w14:ligatures w14:val="none"/>
        </w:rPr>
        <w:t>A</w:t>
      </w:r>
      <w:r w:rsidRPr="00845800">
        <w:rPr>
          <w:rFonts w:ascii="Arial" w:hAnsi="Arial" w:cs="Arial"/>
          <w:sz w:val="24"/>
          <w:szCs w:val="24"/>
          <w14:ligatures w14:val="none"/>
        </w:rPr>
        <w:t xml:space="preserve">lter“ bieten wir seit vielen Jahren eine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Bildungs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– und Freizeitwoche in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Schöntal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 an. </w:t>
      </w:r>
      <w:r w:rsidRPr="00845800">
        <w:rPr>
          <w:rFonts w:ascii="Arial" w:hAnsi="Arial" w:cs="Arial"/>
          <w:sz w:val="24"/>
          <w:szCs w:val="24"/>
          <w14:ligatures w14:val="none"/>
        </w:rPr>
        <w:br/>
        <w:t xml:space="preserve">Angeleitet von erfahrenen Referentinnen erwarten die Teilnehmer*innen Impulse zum Thema der </w:t>
      </w:r>
      <w:r w:rsidRPr="00845800">
        <w:rPr>
          <w:rFonts w:ascii="Arial" w:hAnsi="Arial" w:cs="Arial"/>
          <w:sz w:val="24"/>
          <w:szCs w:val="24"/>
          <w14:ligatures w14:val="none"/>
        </w:rPr>
        <w:br/>
        <w:t>Woche, kreative Anregungen, lockere Bewegungsübungen, Spaziergänge und viel freie Zeit zum Erzählen und Lachen.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 xml:space="preserve">Ein Abholservice von der Haustür und die gemeinsame Busfahrt sorgen für eine angenehme Reise. Das ehemalige Kloster </w:t>
      </w:r>
      <w:proofErr w:type="spellStart"/>
      <w:r w:rsidRPr="00845800">
        <w:rPr>
          <w:rFonts w:ascii="Arial" w:hAnsi="Arial" w:cs="Arial"/>
          <w:sz w:val="24"/>
          <w:szCs w:val="24"/>
          <w14:ligatures w14:val="none"/>
        </w:rPr>
        <w:t>Schöntal</w:t>
      </w:r>
      <w:proofErr w:type="spellEnd"/>
      <w:r w:rsidRPr="00845800">
        <w:rPr>
          <w:rFonts w:ascii="Arial" w:hAnsi="Arial" w:cs="Arial"/>
          <w:sz w:val="24"/>
          <w:szCs w:val="24"/>
          <w14:ligatures w14:val="none"/>
        </w:rPr>
        <w:t xml:space="preserve"> mit seinem barocken Ambiente und dem professionellen Gästeservice garantiert einen wunderschönen Kurzurlaub!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br/>
        <w:t>Kosten:</w:t>
      </w:r>
      <w:r w:rsidRPr="00845800">
        <w:rPr>
          <w:rFonts w:ascii="Arial" w:hAnsi="Arial" w:cs="Arial"/>
          <w:sz w:val="24"/>
          <w:szCs w:val="24"/>
          <w14:ligatures w14:val="none"/>
        </w:rPr>
        <w:tab/>
        <w:t>350 Euro im Doppelzimmer</w:t>
      </w:r>
      <w:r w:rsidRPr="00845800">
        <w:rPr>
          <w:rFonts w:ascii="Arial" w:hAnsi="Arial" w:cs="Arial"/>
          <w:sz w:val="24"/>
          <w:szCs w:val="24"/>
          <w14:ligatures w14:val="none"/>
        </w:rPr>
        <w:br/>
      </w:r>
      <w:r w:rsidRPr="00845800">
        <w:rPr>
          <w:rFonts w:ascii="Arial" w:hAnsi="Arial" w:cs="Arial"/>
          <w:sz w:val="24"/>
          <w:szCs w:val="24"/>
          <w14:ligatures w14:val="none"/>
        </w:rPr>
        <w:tab/>
      </w:r>
      <w:r w:rsidRPr="00845800">
        <w:rPr>
          <w:rFonts w:ascii="Arial" w:hAnsi="Arial" w:cs="Arial"/>
          <w:sz w:val="24"/>
          <w:szCs w:val="24"/>
          <w14:ligatures w14:val="none"/>
        </w:rPr>
        <w:tab/>
        <w:t>390 Euro im Einzelzimmer</w:t>
      </w:r>
      <w:r w:rsidRPr="00845800">
        <w:rPr>
          <w:rFonts w:ascii="Arial" w:hAnsi="Arial" w:cs="Arial"/>
          <w:sz w:val="24"/>
          <w:szCs w:val="24"/>
          <w14:ligatures w14:val="none"/>
        </w:rPr>
        <w:br/>
      </w:r>
      <w:r w:rsidRPr="00845800">
        <w:rPr>
          <w:rFonts w:ascii="Arial" w:hAnsi="Arial" w:cs="Arial"/>
          <w:sz w:val="24"/>
          <w:szCs w:val="24"/>
          <w14:ligatures w14:val="none"/>
        </w:rPr>
        <w:tab/>
      </w:r>
      <w:r w:rsidRPr="00845800">
        <w:rPr>
          <w:rFonts w:ascii="Arial" w:hAnsi="Arial" w:cs="Arial"/>
          <w:sz w:val="24"/>
          <w:szCs w:val="24"/>
          <w14:ligatures w14:val="none"/>
        </w:rPr>
        <w:tab/>
        <w:t xml:space="preserve">(Fahrt mit Haustürservice, Unterkunft mit Vollpension,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Pr="00845800">
        <w:rPr>
          <w:rFonts w:ascii="Arial" w:hAnsi="Arial" w:cs="Arial"/>
          <w:sz w:val="24"/>
          <w:szCs w:val="24"/>
          <w14:ligatures w14:val="none"/>
        </w:rPr>
        <w:t>Programmangebot)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> </w:t>
      </w:r>
    </w:p>
    <w:p w:rsidR="00A32BD7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845800">
        <w:rPr>
          <w:rFonts w:ascii="Arial" w:hAnsi="Arial" w:cs="Arial"/>
          <w:sz w:val="24"/>
          <w:szCs w:val="24"/>
          <w14:ligatures w14:val="none"/>
        </w:rPr>
        <w:t>Ein eigenes Faltblatt informiert über die näheren Einzelheiten. Es liegt in den Kirchen aus und kann in der Geschäftsstelle bestellt werden.</w:t>
      </w: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845800" w:rsidRPr="00845800" w:rsidRDefault="00845800" w:rsidP="0084580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31750</wp:posOffset>
            </wp:positionV>
            <wp:extent cx="2616404" cy="2200275"/>
            <wp:effectExtent l="0" t="0" r="0" b="0"/>
            <wp:wrapNone/>
            <wp:docPr id="1" name="Grafik 1" descr="symbole_ohne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_ohnerah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04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800">
        <w:rPr>
          <w:rFonts w:ascii="Arial" w:hAnsi="Arial" w:cs="Arial"/>
          <w:sz w:val="24"/>
          <w:szCs w:val="24"/>
          <w14:ligatures w14:val="none"/>
        </w:rPr>
        <w:t>Dazugehörige Grafik:</w:t>
      </w:r>
    </w:p>
    <w:p w:rsidR="00845800" w:rsidRDefault="00845800" w:rsidP="00845800">
      <w:pPr>
        <w:widowControl w:val="0"/>
      </w:pPr>
      <w:bookmarkStart w:id="0" w:name="_GoBack"/>
      <w:bookmarkEnd w:id="0"/>
    </w:p>
    <w:sectPr w:rsidR="00845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0"/>
    <w:rsid w:val="00845800"/>
    <w:rsid w:val="00A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9CBC-158C-4E69-A03A-CECD69C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800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Pastoralreferentin</dc:creator>
  <cp:keywords/>
  <dc:description/>
  <cp:lastModifiedBy>Pastoralreferentin</cp:lastModifiedBy>
  <cp:revision>1</cp:revision>
  <dcterms:created xsi:type="dcterms:W3CDTF">2018-03-06T13:01:00Z</dcterms:created>
  <dcterms:modified xsi:type="dcterms:W3CDTF">2018-03-06T13:04:00Z</dcterms:modified>
</cp:coreProperties>
</file>